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AB03D" w14:textId="7A74CFED" w:rsidR="0067490A" w:rsidRPr="00A134BA" w:rsidRDefault="00E7258F" w:rsidP="00A134BA">
      <w:pPr>
        <w:ind w:left="426" w:right="-507"/>
        <w:rPr>
          <w:rFonts w:cs="Arial"/>
          <w:b/>
          <w:sz w:val="96"/>
          <w:szCs w:val="96"/>
        </w:rPr>
      </w:pPr>
      <w:r w:rsidRPr="0059716C">
        <w:rPr>
          <w:rFonts w:cs="Arial"/>
          <w:b/>
          <w:sz w:val="96"/>
          <w:szCs w:val="96"/>
        </w:rPr>
        <w:t>How do</w:t>
      </w:r>
      <w:r w:rsidR="004B6F0D">
        <w:rPr>
          <w:rFonts w:cs="Arial"/>
          <w:b/>
          <w:sz w:val="96"/>
          <w:szCs w:val="96"/>
        </w:rPr>
        <w:t xml:space="preserve"> </w:t>
      </w:r>
      <w:r w:rsidR="002D2AE2">
        <w:rPr>
          <w:rFonts w:cs="Arial"/>
          <w:b/>
          <w:sz w:val="96"/>
          <w:szCs w:val="96"/>
        </w:rPr>
        <w:t>living conditions affect one’s lifestyle</w:t>
      </w:r>
      <w:r w:rsidR="004B6F0D">
        <w:rPr>
          <w:rFonts w:cs="Arial"/>
          <w:b/>
          <w:sz w:val="96"/>
          <w:szCs w:val="96"/>
        </w:rPr>
        <w:t xml:space="preserve"> </w:t>
      </w:r>
      <w:r w:rsidR="002D2AE2">
        <w:rPr>
          <w:rFonts w:cs="Arial"/>
          <w:b/>
          <w:sz w:val="96"/>
          <w:szCs w:val="96"/>
        </w:rPr>
        <w:t>and quality of life? HOME SWEET HOME</w:t>
      </w:r>
    </w:p>
    <w:p w14:paraId="01D666C5" w14:textId="2B3939F8" w:rsidR="0067490A" w:rsidRDefault="008B32AF" w:rsidP="001A2E4B">
      <w:pPr>
        <w:pStyle w:val="ListParagraph"/>
        <w:numPr>
          <w:ilvl w:val="0"/>
          <w:numId w:val="1"/>
        </w:numPr>
        <w:ind w:right="210"/>
        <w:rPr>
          <w:b/>
          <w:sz w:val="64"/>
          <w:szCs w:val="64"/>
        </w:rPr>
      </w:pPr>
      <w:r>
        <w:rPr>
          <w:b/>
          <w:noProof/>
          <w:sz w:val="64"/>
          <w:szCs w:val="64"/>
        </w:rPr>
        <w:drawing>
          <wp:anchor distT="0" distB="0" distL="114300" distR="114300" simplePos="0" relativeHeight="251663360" behindDoc="0" locked="0" layoutInCell="1" allowOverlap="1" wp14:anchorId="43406506" wp14:editId="0660D47E">
            <wp:simplePos x="0" y="0"/>
            <wp:positionH relativeFrom="column">
              <wp:posOffset>8737600</wp:posOffset>
            </wp:positionH>
            <wp:positionV relativeFrom="paragraph">
              <wp:posOffset>265430</wp:posOffset>
            </wp:positionV>
            <wp:extent cx="2670810" cy="2059940"/>
            <wp:effectExtent l="0" t="0" r="0" b="0"/>
            <wp:wrapSquare wrapText="bothSides"/>
            <wp:docPr id="2" name="Picture 2" descr="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r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810" cy="205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F0D">
        <w:rPr>
          <w:b/>
          <w:noProof/>
          <w:sz w:val="64"/>
          <w:szCs w:val="64"/>
        </w:rPr>
        <w:t xml:space="preserve">I can identify </w:t>
      </w:r>
      <w:r w:rsidR="002D2AE2">
        <w:rPr>
          <w:b/>
          <w:noProof/>
          <w:sz w:val="64"/>
          <w:szCs w:val="64"/>
        </w:rPr>
        <w:t>types of housing and materials used to build houses</w:t>
      </w:r>
    </w:p>
    <w:p w14:paraId="38DC4D77" w14:textId="1D8BBF1B" w:rsidR="004B6F0D" w:rsidRDefault="008B32AF" w:rsidP="001A2E4B">
      <w:pPr>
        <w:pStyle w:val="ListParagraph"/>
        <w:numPr>
          <w:ilvl w:val="0"/>
          <w:numId w:val="1"/>
        </w:numPr>
        <w:ind w:right="210"/>
        <w:rPr>
          <w:b/>
          <w:sz w:val="64"/>
          <w:szCs w:val="64"/>
        </w:rPr>
      </w:pPr>
      <w:r>
        <w:rPr>
          <w:b/>
          <w:noProof/>
          <w:sz w:val="64"/>
          <w:szCs w:val="64"/>
        </w:rPr>
        <w:drawing>
          <wp:anchor distT="0" distB="0" distL="114300" distR="114300" simplePos="0" relativeHeight="251664384" behindDoc="0" locked="0" layoutInCell="1" allowOverlap="1" wp14:anchorId="2D248471" wp14:editId="3846A80B">
            <wp:simplePos x="0" y="0"/>
            <wp:positionH relativeFrom="column">
              <wp:posOffset>207010</wp:posOffset>
            </wp:positionH>
            <wp:positionV relativeFrom="paragraph">
              <wp:posOffset>282575</wp:posOffset>
            </wp:positionV>
            <wp:extent cx="2815590" cy="2064385"/>
            <wp:effectExtent l="0" t="0" r="3810" b="0"/>
            <wp:wrapSquare wrapText="bothSides"/>
            <wp:docPr id="3" name="Picture 3" descr="imgre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res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590" cy="206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F0D">
        <w:rPr>
          <w:b/>
          <w:noProof/>
          <w:sz w:val="64"/>
          <w:szCs w:val="64"/>
        </w:rPr>
        <w:t xml:space="preserve">I can </w:t>
      </w:r>
      <w:r w:rsidR="002D2AE2">
        <w:rPr>
          <w:b/>
          <w:noProof/>
          <w:sz w:val="64"/>
          <w:szCs w:val="64"/>
        </w:rPr>
        <w:t>analyze how climate and geography affects the type of dwelling</w:t>
      </w:r>
    </w:p>
    <w:p w14:paraId="67E83B10" w14:textId="6B685B84" w:rsidR="004B6F0D" w:rsidRDefault="004B6F0D" w:rsidP="001A2E4B">
      <w:pPr>
        <w:pStyle w:val="ListParagraph"/>
        <w:numPr>
          <w:ilvl w:val="0"/>
          <w:numId w:val="1"/>
        </w:numPr>
        <w:ind w:right="210"/>
        <w:rPr>
          <w:b/>
          <w:sz w:val="64"/>
          <w:szCs w:val="64"/>
        </w:rPr>
      </w:pPr>
      <w:r>
        <w:rPr>
          <w:b/>
          <w:noProof/>
          <w:sz w:val="64"/>
          <w:szCs w:val="64"/>
        </w:rPr>
        <w:t xml:space="preserve">I can </w:t>
      </w:r>
      <w:r w:rsidR="002D2AE2">
        <w:rPr>
          <w:b/>
          <w:noProof/>
          <w:sz w:val="64"/>
          <w:szCs w:val="64"/>
        </w:rPr>
        <w:t>explore how housing reflects economic status</w:t>
      </w:r>
      <w:r>
        <w:rPr>
          <w:b/>
          <w:noProof/>
          <w:sz w:val="64"/>
          <w:szCs w:val="64"/>
        </w:rPr>
        <w:t xml:space="preserve"> </w:t>
      </w:r>
    </w:p>
    <w:p w14:paraId="6A1A7054" w14:textId="7B0F4D57" w:rsidR="00A134BA" w:rsidRDefault="004B6F0D" w:rsidP="00A134BA">
      <w:pPr>
        <w:pStyle w:val="ListParagraph"/>
        <w:numPr>
          <w:ilvl w:val="0"/>
          <w:numId w:val="1"/>
        </w:numPr>
        <w:ind w:right="210"/>
        <w:rPr>
          <w:b/>
          <w:sz w:val="64"/>
          <w:szCs w:val="64"/>
        </w:rPr>
      </w:pPr>
      <w:r>
        <w:rPr>
          <w:b/>
          <w:noProof/>
          <w:sz w:val="64"/>
          <w:szCs w:val="64"/>
        </w:rPr>
        <w:t xml:space="preserve">I can </w:t>
      </w:r>
      <w:r w:rsidR="002D2AE2">
        <w:rPr>
          <w:b/>
          <w:noProof/>
          <w:sz w:val="64"/>
          <w:szCs w:val="64"/>
        </w:rPr>
        <w:t>investigate the cost of home in different French speaking countries and compare with Connecticut and the USA</w:t>
      </w:r>
    </w:p>
    <w:p w14:paraId="6D1ADF22" w14:textId="1EAC89A9" w:rsidR="008B32AF" w:rsidRPr="008B32AF" w:rsidRDefault="008B32AF" w:rsidP="004B6F0D">
      <w:pPr>
        <w:pStyle w:val="ListParagraph"/>
        <w:numPr>
          <w:ilvl w:val="0"/>
          <w:numId w:val="1"/>
        </w:numPr>
        <w:ind w:right="210"/>
        <w:rPr>
          <w:b/>
          <w:sz w:val="64"/>
          <w:szCs w:val="64"/>
        </w:rPr>
      </w:pPr>
      <w:r>
        <w:rPr>
          <w:b/>
          <w:noProof/>
          <w:sz w:val="64"/>
          <w:szCs w:val="64"/>
        </w:rPr>
        <w:lastRenderedPageBreak/>
        <w:drawing>
          <wp:anchor distT="0" distB="0" distL="114300" distR="114300" simplePos="0" relativeHeight="251665408" behindDoc="0" locked="0" layoutInCell="1" allowOverlap="1" wp14:anchorId="2035DDC9" wp14:editId="388310B9">
            <wp:simplePos x="0" y="0"/>
            <wp:positionH relativeFrom="column">
              <wp:posOffset>7896225</wp:posOffset>
            </wp:positionH>
            <wp:positionV relativeFrom="paragraph">
              <wp:posOffset>34290</wp:posOffset>
            </wp:positionV>
            <wp:extent cx="3291840" cy="1835785"/>
            <wp:effectExtent l="0" t="0" r="10160" b="0"/>
            <wp:wrapTight wrapText="bothSides">
              <wp:wrapPolygon edited="0">
                <wp:start x="0" y="0"/>
                <wp:lineTo x="0" y="21219"/>
                <wp:lineTo x="21500" y="21219"/>
                <wp:lineTo x="21500" y="0"/>
                <wp:lineTo x="0" y="0"/>
              </wp:wrapPolygon>
            </wp:wrapTight>
            <wp:docPr id="4" name="Picture 4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183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857">
        <w:rPr>
          <w:b/>
          <w:noProof/>
          <w:sz w:val="64"/>
          <w:szCs w:val="64"/>
        </w:rPr>
        <w:t xml:space="preserve"> I </w:t>
      </w:r>
      <w:r w:rsidR="004B6F0D">
        <w:rPr>
          <w:b/>
          <w:noProof/>
          <w:sz w:val="64"/>
          <w:szCs w:val="64"/>
        </w:rPr>
        <w:t xml:space="preserve">can </w:t>
      </w:r>
      <w:r w:rsidR="002D2AE2">
        <w:rPr>
          <w:b/>
          <w:noProof/>
          <w:sz w:val="64"/>
          <w:szCs w:val="64"/>
        </w:rPr>
        <w:t xml:space="preserve">compare how layout and design differ in the target culture and the USA </w:t>
      </w:r>
      <w:r w:rsidR="004B6F0D">
        <w:rPr>
          <w:b/>
          <w:noProof/>
          <w:sz w:val="64"/>
          <w:szCs w:val="64"/>
        </w:rPr>
        <w:t xml:space="preserve"> </w:t>
      </w:r>
    </w:p>
    <w:p w14:paraId="3AEF0D05" w14:textId="303831B9" w:rsidR="008B32AF" w:rsidRPr="004B6F0D" w:rsidRDefault="008B32AF" w:rsidP="004B6F0D">
      <w:pPr>
        <w:ind w:right="210"/>
        <w:rPr>
          <w:b/>
          <w:sz w:val="64"/>
          <w:szCs w:val="64"/>
        </w:rPr>
      </w:pPr>
      <w:bookmarkStart w:id="0" w:name="_GoBack"/>
      <w:bookmarkEnd w:id="0"/>
      <w:r>
        <w:rPr>
          <w:b/>
          <w:noProof/>
          <w:sz w:val="64"/>
          <w:szCs w:val="64"/>
        </w:rPr>
        <w:drawing>
          <wp:anchor distT="0" distB="0" distL="114300" distR="114300" simplePos="0" relativeHeight="251666432" behindDoc="0" locked="0" layoutInCell="1" allowOverlap="1" wp14:anchorId="43BE7B9A" wp14:editId="5BF080E7">
            <wp:simplePos x="0" y="0"/>
            <wp:positionH relativeFrom="column">
              <wp:posOffset>288290</wp:posOffset>
            </wp:positionH>
            <wp:positionV relativeFrom="paragraph">
              <wp:posOffset>335280</wp:posOffset>
            </wp:positionV>
            <wp:extent cx="1823720" cy="1918970"/>
            <wp:effectExtent l="0" t="0" r="5080" b="11430"/>
            <wp:wrapTight wrapText="bothSides">
              <wp:wrapPolygon edited="0">
                <wp:start x="0" y="0"/>
                <wp:lineTo x="0" y="21443"/>
                <wp:lineTo x="21359" y="21443"/>
                <wp:lineTo x="21359" y="0"/>
                <wp:lineTo x="0" y="0"/>
              </wp:wrapPolygon>
            </wp:wrapTight>
            <wp:docPr id="5" name="Picture 5" descr="imgr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res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720" cy="191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02AEEF" w14:textId="246ACC9C" w:rsidR="004B6F0D" w:rsidRDefault="004B6F0D" w:rsidP="004B6F0D">
      <w:pPr>
        <w:pStyle w:val="ListParagraph"/>
        <w:numPr>
          <w:ilvl w:val="0"/>
          <w:numId w:val="1"/>
        </w:numPr>
        <w:ind w:right="210"/>
        <w:rPr>
          <w:b/>
          <w:sz w:val="64"/>
          <w:szCs w:val="64"/>
        </w:rPr>
      </w:pPr>
      <w:r>
        <w:rPr>
          <w:b/>
          <w:noProof/>
          <w:sz w:val="64"/>
          <w:szCs w:val="64"/>
        </w:rPr>
        <w:t xml:space="preserve">I can </w:t>
      </w:r>
      <w:r w:rsidR="002D2AE2">
        <w:rPr>
          <w:b/>
          <w:noProof/>
          <w:sz w:val="64"/>
          <w:szCs w:val="64"/>
        </w:rPr>
        <w:t>examine how chores are allocated in the target culture, compare with the USA, and explain why</w:t>
      </w:r>
    </w:p>
    <w:p w14:paraId="720021C1" w14:textId="1731E6E4" w:rsidR="002D2AE2" w:rsidRPr="008B32AF" w:rsidRDefault="002D2AE2" w:rsidP="008B32AF">
      <w:pPr>
        <w:ind w:right="210"/>
        <w:rPr>
          <w:b/>
          <w:sz w:val="28"/>
          <w:szCs w:val="28"/>
        </w:rPr>
      </w:pPr>
    </w:p>
    <w:p w14:paraId="4FC6713D" w14:textId="2F73B4E0" w:rsidR="00BE5D1E" w:rsidRPr="008B32AF" w:rsidRDefault="004B6F0D" w:rsidP="008B32AF">
      <w:pPr>
        <w:pStyle w:val="ListParagraph"/>
        <w:numPr>
          <w:ilvl w:val="0"/>
          <w:numId w:val="1"/>
        </w:numPr>
        <w:ind w:right="-507"/>
        <w:rPr>
          <w:b/>
          <w:sz w:val="64"/>
          <w:szCs w:val="64"/>
        </w:rPr>
      </w:pPr>
      <w:r w:rsidRPr="004B6F0D">
        <w:rPr>
          <w:b/>
          <w:sz w:val="64"/>
          <w:szCs w:val="64"/>
        </w:rPr>
        <w:t xml:space="preserve">I can </w:t>
      </w:r>
      <w:r w:rsidR="002D2AE2">
        <w:rPr>
          <w:b/>
          <w:sz w:val="64"/>
          <w:szCs w:val="64"/>
        </w:rPr>
        <w:t>investigate how family structure affect the way a house is utilized</w:t>
      </w:r>
      <w:r w:rsidRPr="004B6F0D">
        <w:rPr>
          <w:b/>
          <w:sz w:val="64"/>
          <w:szCs w:val="64"/>
        </w:rPr>
        <w:t xml:space="preserve"> </w:t>
      </w:r>
    </w:p>
    <w:p w14:paraId="1F9F48A7" w14:textId="4F4D21C3" w:rsidR="004B6F0D" w:rsidRDefault="004B6F0D" w:rsidP="004B6F0D">
      <w:pPr>
        <w:pStyle w:val="ListParagraph"/>
        <w:numPr>
          <w:ilvl w:val="0"/>
          <w:numId w:val="1"/>
        </w:numPr>
        <w:ind w:right="210"/>
        <w:rPr>
          <w:b/>
          <w:sz w:val="64"/>
          <w:szCs w:val="64"/>
        </w:rPr>
      </w:pPr>
      <w:r>
        <w:rPr>
          <w:b/>
          <w:sz w:val="64"/>
          <w:szCs w:val="64"/>
        </w:rPr>
        <w:t xml:space="preserve"> I can </w:t>
      </w:r>
      <w:r w:rsidR="002D2AE2">
        <w:rPr>
          <w:b/>
          <w:sz w:val="64"/>
          <w:szCs w:val="64"/>
        </w:rPr>
        <w:t xml:space="preserve">analyze how housing and lifestyle are related </w:t>
      </w:r>
    </w:p>
    <w:p w14:paraId="59C1746B" w14:textId="5DAE114E" w:rsidR="004B6F0D" w:rsidRDefault="008B32AF" w:rsidP="002D2AE2">
      <w:pPr>
        <w:pStyle w:val="ListParagraph"/>
        <w:ind w:right="210"/>
        <w:rPr>
          <w:b/>
          <w:sz w:val="64"/>
          <w:szCs w:val="64"/>
        </w:rPr>
      </w:pPr>
      <w:r>
        <w:rPr>
          <w:b/>
          <w:noProof/>
          <w:sz w:val="64"/>
          <w:szCs w:val="64"/>
        </w:rPr>
        <w:drawing>
          <wp:anchor distT="0" distB="0" distL="114300" distR="114300" simplePos="0" relativeHeight="251667456" behindDoc="0" locked="0" layoutInCell="1" allowOverlap="1" wp14:anchorId="300F4A8F" wp14:editId="524AB7D8">
            <wp:simplePos x="0" y="0"/>
            <wp:positionH relativeFrom="column">
              <wp:posOffset>3251200</wp:posOffset>
            </wp:positionH>
            <wp:positionV relativeFrom="paragraph">
              <wp:posOffset>76200</wp:posOffset>
            </wp:positionV>
            <wp:extent cx="2975610" cy="1874520"/>
            <wp:effectExtent l="0" t="0" r="0" b="5080"/>
            <wp:wrapSquare wrapText="bothSides"/>
            <wp:docPr id="6" name="Picture 6" descr="imgres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res-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61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A5EBB0" w14:textId="6A29BD95" w:rsidR="00BB378B" w:rsidRPr="00BB378B" w:rsidRDefault="00BB378B" w:rsidP="001A2E4B">
      <w:pPr>
        <w:pStyle w:val="ListParagraph"/>
        <w:ind w:right="-507"/>
        <w:rPr>
          <w:b/>
          <w:sz w:val="64"/>
          <w:szCs w:val="64"/>
        </w:rPr>
      </w:pPr>
    </w:p>
    <w:sectPr w:rsidR="00BB378B" w:rsidRPr="00BB378B" w:rsidSect="00B0731A">
      <w:pgSz w:w="20160" w:h="12240" w:orient="landscape" w:code="5"/>
      <w:pgMar w:top="838" w:right="650" w:bottom="752" w:left="101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631FDA"/>
    <w:multiLevelType w:val="hybridMultilevel"/>
    <w:tmpl w:val="5088E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899"/>
    <w:rsid w:val="00127DB9"/>
    <w:rsid w:val="001A2E4B"/>
    <w:rsid w:val="001B5836"/>
    <w:rsid w:val="002D2AE2"/>
    <w:rsid w:val="003160A1"/>
    <w:rsid w:val="00356CAA"/>
    <w:rsid w:val="00395127"/>
    <w:rsid w:val="00474E71"/>
    <w:rsid w:val="004B6F0D"/>
    <w:rsid w:val="0059716C"/>
    <w:rsid w:val="006077CA"/>
    <w:rsid w:val="0067490A"/>
    <w:rsid w:val="006837E1"/>
    <w:rsid w:val="00714755"/>
    <w:rsid w:val="008B32AF"/>
    <w:rsid w:val="00985857"/>
    <w:rsid w:val="009C3CA9"/>
    <w:rsid w:val="00A134BA"/>
    <w:rsid w:val="00A25BA6"/>
    <w:rsid w:val="00A83E4B"/>
    <w:rsid w:val="00B0731A"/>
    <w:rsid w:val="00BB378B"/>
    <w:rsid w:val="00BC3724"/>
    <w:rsid w:val="00BE5D1E"/>
    <w:rsid w:val="00C654CA"/>
    <w:rsid w:val="00CE1899"/>
    <w:rsid w:val="00D4710B"/>
    <w:rsid w:val="00DB39E6"/>
    <w:rsid w:val="00E7258F"/>
    <w:rsid w:val="00F83E45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227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105</Words>
  <Characters>601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GREBERT,VIVIANE</cp:lastModifiedBy>
  <cp:revision>3</cp:revision>
  <cp:lastPrinted>2016-11-06T21:10:00Z</cp:lastPrinted>
  <dcterms:created xsi:type="dcterms:W3CDTF">2017-01-16T17:51:00Z</dcterms:created>
  <dcterms:modified xsi:type="dcterms:W3CDTF">2017-01-16T18:05:00Z</dcterms:modified>
</cp:coreProperties>
</file>